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474F2" w14:textId="3AFEC5CD" w:rsidR="00A6179B" w:rsidRDefault="00A63075" w:rsidP="00A63075">
      <w:pPr>
        <w:widowControl w:val="0"/>
        <w:pBdr>
          <w:top w:val="nil"/>
          <w:left w:val="nil"/>
          <w:bottom w:val="nil"/>
          <w:right w:val="nil"/>
          <w:between w:val="nil"/>
        </w:pBdr>
        <w:spacing w:line="240" w:lineRule="auto"/>
        <w:ind w:left="14"/>
        <w:jc w:val="center"/>
        <w:rPr>
          <w:b/>
        </w:rPr>
      </w:pPr>
      <w:r>
        <w:rPr>
          <w:b/>
        </w:rPr>
        <w:t>Captions for Social Media Posts</w:t>
      </w:r>
      <w:r>
        <w:rPr>
          <w:b/>
        </w:rPr>
        <w:br/>
      </w:r>
    </w:p>
    <w:p w14:paraId="49C60F22" w14:textId="77777777" w:rsidR="00B907B5" w:rsidRDefault="00B907B5" w:rsidP="00A63075">
      <w:pPr>
        <w:widowControl w:val="0"/>
        <w:pBdr>
          <w:top w:val="nil"/>
          <w:left w:val="nil"/>
          <w:bottom w:val="nil"/>
          <w:right w:val="nil"/>
          <w:between w:val="nil"/>
        </w:pBdr>
        <w:spacing w:line="240" w:lineRule="auto"/>
        <w:ind w:left="14"/>
        <w:jc w:val="center"/>
        <w:rPr>
          <w:b/>
        </w:rPr>
      </w:pPr>
    </w:p>
    <w:p w14:paraId="6F1A317D" w14:textId="43C85F31" w:rsidR="00B907B5" w:rsidRDefault="00B907B5" w:rsidP="00B907B5">
      <w:pPr>
        <w:widowControl w:val="0"/>
        <w:pBdr>
          <w:top w:val="nil"/>
          <w:left w:val="nil"/>
          <w:bottom w:val="nil"/>
          <w:right w:val="nil"/>
          <w:between w:val="nil"/>
        </w:pBdr>
        <w:spacing w:line="240" w:lineRule="auto"/>
        <w:ind w:left="14"/>
        <w:rPr>
          <w:b/>
        </w:rPr>
      </w:pPr>
      <w:r>
        <w:rPr>
          <w:b/>
        </w:rPr>
        <w:t>FEBRUARY 2025</w:t>
      </w:r>
    </w:p>
    <w:p w14:paraId="790B7FAD" w14:textId="77777777" w:rsidR="00B907B5" w:rsidRDefault="00B907B5" w:rsidP="00B907B5">
      <w:pPr>
        <w:widowControl w:val="0"/>
        <w:pBdr>
          <w:top w:val="nil"/>
          <w:left w:val="nil"/>
          <w:bottom w:val="nil"/>
          <w:right w:val="nil"/>
          <w:between w:val="nil"/>
        </w:pBdr>
        <w:spacing w:line="240" w:lineRule="auto"/>
        <w:ind w:left="14"/>
        <w:rPr>
          <w:b/>
        </w:rPr>
      </w:pPr>
    </w:p>
    <w:p w14:paraId="746B5E0A" w14:textId="77777777" w:rsidR="00E36E01" w:rsidRDefault="00A63075">
      <w:pPr>
        <w:widowControl w:val="0"/>
        <w:pBdr>
          <w:top w:val="nil"/>
          <w:left w:val="nil"/>
          <w:bottom w:val="nil"/>
          <w:right w:val="nil"/>
          <w:between w:val="nil"/>
        </w:pBdr>
        <w:spacing w:line="240" w:lineRule="auto"/>
        <w:ind w:left="14"/>
        <w:rPr>
          <w:b/>
        </w:rPr>
      </w:pPr>
      <w:r>
        <w:rPr>
          <w:b/>
        </w:rPr>
        <w:t xml:space="preserve">Parental Influence is Always in Play </w:t>
      </w:r>
    </w:p>
    <w:p w14:paraId="5BE99FD3" w14:textId="6BD97ED1" w:rsidR="006B741B" w:rsidRDefault="00E36E01">
      <w:pPr>
        <w:widowControl w:val="0"/>
        <w:pBdr>
          <w:top w:val="nil"/>
          <w:left w:val="nil"/>
          <w:bottom w:val="nil"/>
          <w:right w:val="nil"/>
          <w:between w:val="nil"/>
        </w:pBdr>
        <w:spacing w:line="240" w:lineRule="auto"/>
        <w:ind w:left="14"/>
        <w:rPr>
          <w:bCs/>
          <w:i/>
          <w:iCs/>
          <w:color w:val="FF0000"/>
          <w:sz w:val="18"/>
          <w:szCs w:val="18"/>
        </w:rPr>
      </w:pPr>
      <w:r>
        <w:rPr>
          <w:bCs/>
          <w:i/>
          <w:iCs/>
          <w:color w:val="FF0000"/>
          <w:sz w:val="18"/>
          <w:szCs w:val="18"/>
        </w:rPr>
        <w:t xml:space="preserve">NOTE: </w:t>
      </w:r>
      <w:r w:rsidRPr="00E36E01">
        <w:rPr>
          <w:bCs/>
          <w:i/>
          <w:iCs/>
          <w:color w:val="FF0000"/>
          <w:sz w:val="18"/>
          <w:szCs w:val="18"/>
        </w:rPr>
        <w:t>Pair with Graphic</w:t>
      </w:r>
      <w:proofErr w:type="gramStart"/>
      <w:r w:rsidRPr="00E36E01">
        <w:rPr>
          <w:bCs/>
          <w:i/>
          <w:iCs/>
          <w:color w:val="FF0000"/>
          <w:sz w:val="18"/>
          <w:szCs w:val="18"/>
        </w:rPr>
        <w:t>:  Headphone</w:t>
      </w:r>
      <w:proofErr w:type="gramEnd"/>
      <w:r w:rsidRPr="00E36E01">
        <w:rPr>
          <w:bCs/>
          <w:i/>
          <w:iCs/>
          <w:color w:val="FF0000"/>
          <w:sz w:val="18"/>
          <w:szCs w:val="18"/>
        </w:rPr>
        <w:t xml:space="preserve"> Boy </w:t>
      </w:r>
      <w:r w:rsidR="006B741B">
        <w:rPr>
          <w:bCs/>
          <w:i/>
          <w:iCs/>
          <w:color w:val="FF0000"/>
          <w:sz w:val="18"/>
          <w:szCs w:val="18"/>
        </w:rPr>
        <w:t>or</w:t>
      </w:r>
      <w:r w:rsidRPr="00E36E01">
        <w:rPr>
          <w:bCs/>
          <w:i/>
          <w:iCs/>
          <w:color w:val="FF0000"/>
          <w:sz w:val="18"/>
          <w:szCs w:val="18"/>
        </w:rPr>
        <w:t xml:space="preserve"> red head girl </w:t>
      </w:r>
    </w:p>
    <w:p w14:paraId="5B74A25C" w14:textId="2CA5465C" w:rsidR="00E36E01" w:rsidRDefault="00E36E01">
      <w:pPr>
        <w:widowControl w:val="0"/>
        <w:pBdr>
          <w:top w:val="nil"/>
          <w:left w:val="nil"/>
          <w:bottom w:val="nil"/>
          <w:right w:val="nil"/>
          <w:between w:val="nil"/>
        </w:pBdr>
        <w:spacing w:line="240" w:lineRule="auto"/>
        <w:ind w:left="14"/>
        <w:rPr>
          <w:b/>
        </w:rPr>
      </w:pPr>
    </w:p>
    <w:p w14:paraId="5AC16C58" w14:textId="0E9DB71A" w:rsidR="00E36E01" w:rsidRPr="00E36E01" w:rsidRDefault="00E36E01">
      <w:pPr>
        <w:widowControl w:val="0"/>
        <w:pBdr>
          <w:top w:val="nil"/>
          <w:left w:val="nil"/>
          <w:bottom w:val="nil"/>
          <w:right w:val="nil"/>
          <w:between w:val="nil"/>
        </w:pBdr>
        <w:spacing w:line="240" w:lineRule="auto"/>
        <w:ind w:left="14"/>
        <w:rPr>
          <w:bCs/>
          <w:i/>
          <w:iCs/>
          <w:sz w:val="18"/>
          <w:szCs w:val="18"/>
        </w:rPr>
      </w:pPr>
    </w:p>
    <w:p w14:paraId="162474F3" w14:textId="59F9AF28" w:rsidR="00A6179B" w:rsidRDefault="00A63075">
      <w:pPr>
        <w:widowControl w:val="0"/>
        <w:pBdr>
          <w:top w:val="nil"/>
          <w:left w:val="nil"/>
          <w:bottom w:val="nil"/>
          <w:right w:val="nil"/>
          <w:between w:val="nil"/>
        </w:pBdr>
        <w:spacing w:line="240" w:lineRule="auto"/>
        <w:ind w:left="14"/>
      </w:pPr>
      <w:r>
        <w:t>Listening is how kids learn. When adults work through disagreements respectfully, the kids around them learn to do the same. And outcomes include more confident youth, more solid family ties and even more civil societies.</w:t>
      </w:r>
    </w:p>
    <w:p w14:paraId="162474F4" w14:textId="77777777" w:rsidR="00A6179B" w:rsidRDefault="00A6179B">
      <w:pPr>
        <w:widowControl w:val="0"/>
        <w:pBdr>
          <w:top w:val="nil"/>
          <w:left w:val="nil"/>
          <w:bottom w:val="nil"/>
          <w:right w:val="nil"/>
          <w:between w:val="nil"/>
        </w:pBdr>
        <w:spacing w:line="240" w:lineRule="auto"/>
        <w:ind w:left="14"/>
      </w:pPr>
    </w:p>
    <w:p w14:paraId="162474F5" w14:textId="77777777" w:rsidR="00A6179B" w:rsidRDefault="00A63075">
      <w:pPr>
        <w:widowControl w:val="0"/>
        <w:spacing w:line="240" w:lineRule="auto"/>
        <w:ind w:left="14"/>
      </w:pPr>
      <w:r>
        <w:rPr>
          <w:b/>
        </w:rPr>
        <w:t xml:space="preserve">Why We Care: </w:t>
      </w:r>
      <w:r>
        <w:t xml:space="preserve">When given the option between “very wrong”, “wrong”, “a little wrong” or “not at all wrong”, only 45% of West Chester teens reported their parents would think it is “very wrong” to pick a fight with someone. </w:t>
      </w:r>
    </w:p>
    <w:p w14:paraId="162474F6" w14:textId="77777777" w:rsidR="00A6179B" w:rsidRDefault="00A63075">
      <w:pPr>
        <w:widowControl w:val="0"/>
        <w:spacing w:before="251" w:line="240" w:lineRule="auto"/>
        <w:ind w:left="14"/>
        <w:rPr>
          <w:b/>
        </w:rPr>
      </w:pPr>
      <w:r>
        <w:rPr>
          <w:b/>
        </w:rPr>
        <w:t>Want to empower kids to handle conflict with confidence?</w:t>
      </w:r>
      <w:r>
        <w:rPr>
          <w:b/>
        </w:rPr>
        <w:br/>
      </w:r>
      <w:r>
        <w:t>Learn more</w:t>
      </w:r>
      <w:r>
        <w:rPr>
          <w:u w:val="single"/>
        </w:rPr>
        <w:t xml:space="preserve"> </w:t>
      </w:r>
      <w:r>
        <w:rPr>
          <w:color w:val="1155CC"/>
          <w:u w:val="single"/>
        </w:rPr>
        <w:t>here!</w:t>
      </w:r>
      <w:r>
        <w:rPr>
          <w:color w:val="1155CC"/>
        </w:rPr>
        <w:t xml:space="preserve"> </w:t>
      </w:r>
      <w:r>
        <w:rPr>
          <w:color w:val="1155CC"/>
        </w:rPr>
        <w:br/>
      </w:r>
      <w:r>
        <w:t xml:space="preserve">#wcyouthmatter #westchesterpa #WCCTC </w:t>
      </w:r>
      <w:r>
        <w:rPr>
          <w:b/>
        </w:rPr>
        <w:br/>
      </w:r>
    </w:p>
    <w:p w14:paraId="7B8FAEE1" w14:textId="5234F4FC" w:rsidR="007F502D" w:rsidRDefault="007F502D">
      <w:pPr>
        <w:widowControl w:val="0"/>
        <w:pBdr>
          <w:top w:val="nil"/>
          <w:left w:val="nil"/>
          <w:bottom w:val="single" w:sz="6" w:space="1" w:color="auto"/>
          <w:right w:val="nil"/>
          <w:between w:val="nil"/>
        </w:pBdr>
        <w:spacing w:line="240" w:lineRule="auto"/>
        <w:ind w:left="14"/>
        <w:rPr>
          <w:b/>
        </w:rPr>
      </w:pPr>
    </w:p>
    <w:p w14:paraId="162474F7" w14:textId="77777777" w:rsidR="00A6179B" w:rsidRDefault="00A63075">
      <w:pPr>
        <w:widowControl w:val="0"/>
        <w:pBdr>
          <w:left w:val="nil"/>
          <w:bottom w:val="nil"/>
          <w:right w:val="nil"/>
          <w:between w:val="nil"/>
        </w:pBdr>
        <w:spacing w:line="240" w:lineRule="auto"/>
        <w:ind w:left="14"/>
        <w:rPr>
          <w:b/>
        </w:rPr>
      </w:pPr>
      <w:r>
        <w:rPr>
          <w:b/>
        </w:rPr>
        <w:br/>
      </w:r>
    </w:p>
    <w:p w14:paraId="076411E3" w14:textId="19FC8782" w:rsidR="00B907B5" w:rsidRDefault="00B907B5">
      <w:pPr>
        <w:widowControl w:val="0"/>
        <w:pBdr>
          <w:left w:val="nil"/>
          <w:bottom w:val="nil"/>
          <w:right w:val="nil"/>
          <w:between w:val="nil"/>
        </w:pBdr>
        <w:spacing w:line="240" w:lineRule="auto"/>
        <w:ind w:left="14"/>
        <w:rPr>
          <w:b/>
        </w:rPr>
      </w:pPr>
      <w:r>
        <w:rPr>
          <w:b/>
        </w:rPr>
        <w:t>MARCH 2025</w:t>
      </w:r>
    </w:p>
    <w:p w14:paraId="4C2D651B" w14:textId="77777777" w:rsidR="00B907B5" w:rsidRDefault="00B907B5">
      <w:pPr>
        <w:widowControl w:val="0"/>
        <w:pBdr>
          <w:left w:val="nil"/>
          <w:bottom w:val="nil"/>
          <w:right w:val="nil"/>
          <w:between w:val="nil"/>
        </w:pBdr>
        <w:spacing w:line="240" w:lineRule="auto"/>
        <w:ind w:left="14"/>
        <w:rPr>
          <w:b/>
        </w:rPr>
      </w:pPr>
    </w:p>
    <w:p w14:paraId="2F6042F3" w14:textId="214053E5" w:rsidR="006B741B" w:rsidRDefault="00A63075">
      <w:pPr>
        <w:widowControl w:val="0"/>
        <w:pBdr>
          <w:top w:val="nil"/>
          <w:left w:val="nil"/>
          <w:bottom w:val="nil"/>
          <w:right w:val="nil"/>
          <w:between w:val="nil"/>
        </w:pBdr>
        <w:spacing w:line="240" w:lineRule="auto"/>
        <w:ind w:left="14"/>
      </w:pPr>
      <w:r>
        <w:rPr>
          <w:b/>
        </w:rPr>
        <w:t xml:space="preserve">Listen, teach, inspire! </w:t>
      </w:r>
      <w:r>
        <w:rPr>
          <w:b/>
        </w:rPr>
        <w:br/>
      </w:r>
    </w:p>
    <w:p w14:paraId="79947615" w14:textId="0A9CF176" w:rsidR="006B741B" w:rsidRDefault="006B741B">
      <w:pPr>
        <w:widowControl w:val="0"/>
        <w:pBdr>
          <w:top w:val="nil"/>
          <w:left w:val="nil"/>
          <w:bottom w:val="nil"/>
          <w:right w:val="nil"/>
          <w:between w:val="nil"/>
        </w:pBdr>
        <w:spacing w:line="240" w:lineRule="auto"/>
        <w:ind w:left="14"/>
        <w:rPr>
          <w:bCs/>
          <w:i/>
          <w:iCs/>
          <w:color w:val="FF0000"/>
          <w:sz w:val="18"/>
          <w:szCs w:val="18"/>
        </w:rPr>
      </w:pPr>
      <w:r>
        <w:rPr>
          <w:bCs/>
          <w:i/>
          <w:iCs/>
          <w:color w:val="FF0000"/>
          <w:sz w:val="18"/>
          <w:szCs w:val="18"/>
        </w:rPr>
        <w:t xml:space="preserve">NOTE: </w:t>
      </w:r>
      <w:r w:rsidRPr="00E36E01">
        <w:rPr>
          <w:bCs/>
          <w:i/>
          <w:iCs/>
          <w:color w:val="FF0000"/>
          <w:sz w:val="18"/>
          <w:szCs w:val="18"/>
        </w:rPr>
        <w:t xml:space="preserve">Pair with Graphic: </w:t>
      </w:r>
      <w:r w:rsidRPr="006B741B">
        <w:rPr>
          <w:bCs/>
          <w:i/>
          <w:iCs/>
          <w:color w:val="FF0000"/>
          <w:sz w:val="18"/>
          <w:szCs w:val="18"/>
        </w:rPr>
        <w:t>Latino Boy</w:t>
      </w:r>
      <w:r>
        <w:rPr>
          <w:bCs/>
          <w:i/>
          <w:iCs/>
          <w:color w:val="FF0000"/>
          <w:sz w:val="18"/>
          <w:szCs w:val="18"/>
        </w:rPr>
        <w:t xml:space="preserve"> or</w:t>
      </w:r>
      <w:r w:rsidRPr="006B741B">
        <w:rPr>
          <w:bCs/>
          <w:i/>
          <w:iCs/>
          <w:color w:val="FF0000"/>
          <w:sz w:val="18"/>
          <w:szCs w:val="18"/>
        </w:rPr>
        <w:t xml:space="preserve"> Asian girl</w:t>
      </w:r>
    </w:p>
    <w:p w14:paraId="71BAE2BD" w14:textId="77777777" w:rsidR="006B741B" w:rsidRDefault="006B741B">
      <w:pPr>
        <w:widowControl w:val="0"/>
        <w:pBdr>
          <w:top w:val="nil"/>
          <w:left w:val="nil"/>
          <w:bottom w:val="nil"/>
          <w:right w:val="nil"/>
          <w:between w:val="nil"/>
        </w:pBdr>
        <w:spacing w:line="240" w:lineRule="auto"/>
        <w:ind w:left="14"/>
        <w:rPr>
          <w:bCs/>
          <w:i/>
          <w:iCs/>
          <w:color w:val="FF0000"/>
          <w:sz w:val="18"/>
          <w:szCs w:val="18"/>
        </w:rPr>
      </w:pPr>
    </w:p>
    <w:p w14:paraId="162474F8" w14:textId="4F830DF2" w:rsidR="00A6179B" w:rsidRDefault="00A63075">
      <w:pPr>
        <w:widowControl w:val="0"/>
        <w:pBdr>
          <w:top w:val="nil"/>
          <w:left w:val="nil"/>
          <w:bottom w:val="nil"/>
          <w:right w:val="nil"/>
          <w:between w:val="nil"/>
        </w:pBdr>
        <w:spacing w:line="240" w:lineRule="auto"/>
        <w:ind w:left="14"/>
        <w:rPr>
          <w:b/>
        </w:rPr>
      </w:pPr>
      <w:r>
        <w:t>Kids follow our lead—Show them the power of compassion and respectful dialogue. You’ll create more harmony in your home and more confident, thoughtful leaders of tomorrow.</w:t>
      </w:r>
    </w:p>
    <w:p w14:paraId="162474F9" w14:textId="77777777" w:rsidR="00A6179B" w:rsidRDefault="00A6179B">
      <w:pPr>
        <w:widowControl w:val="0"/>
        <w:pBdr>
          <w:top w:val="nil"/>
          <w:left w:val="nil"/>
          <w:bottom w:val="nil"/>
          <w:right w:val="nil"/>
          <w:between w:val="nil"/>
        </w:pBdr>
        <w:spacing w:line="240" w:lineRule="auto"/>
        <w:ind w:left="14"/>
        <w:rPr>
          <w:b/>
        </w:rPr>
      </w:pPr>
    </w:p>
    <w:p w14:paraId="162474FA" w14:textId="77777777" w:rsidR="00A6179B" w:rsidRDefault="00A63075">
      <w:pPr>
        <w:widowControl w:val="0"/>
        <w:pBdr>
          <w:top w:val="nil"/>
          <w:left w:val="nil"/>
          <w:bottom w:val="nil"/>
          <w:right w:val="nil"/>
          <w:between w:val="nil"/>
        </w:pBdr>
        <w:spacing w:line="240" w:lineRule="auto"/>
        <w:ind w:left="14"/>
      </w:pPr>
      <w:r>
        <w:rPr>
          <w:b/>
        </w:rPr>
        <w:t xml:space="preserve">Why We Care: </w:t>
      </w:r>
      <w:r>
        <w:t xml:space="preserve">When given the option between “very wrong”, “wrong”, “a little wrong” or “not at all wrong”, only 45% of West Chester teens reported their parents would think it is “very wrong” to pick a fight with someone. </w:t>
      </w:r>
    </w:p>
    <w:p w14:paraId="162474FB" w14:textId="77777777" w:rsidR="00A6179B" w:rsidRDefault="00A63075">
      <w:pPr>
        <w:widowControl w:val="0"/>
        <w:spacing w:before="251" w:line="240" w:lineRule="auto"/>
        <w:ind w:left="14"/>
        <w:rPr>
          <w:color w:val="1155CC"/>
        </w:rPr>
      </w:pPr>
      <w:r>
        <w:rPr>
          <w:b/>
        </w:rPr>
        <w:t>Want to empower kids to handle conflict with confidence?</w:t>
      </w:r>
      <w:r>
        <w:rPr>
          <w:b/>
        </w:rPr>
        <w:br/>
      </w:r>
      <w:r>
        <w:t>Learn more</w:t>
      </w:r>
      <w:r>
        <w:rPr>
          <w:u w:val="single"/>
        </w:rPr>
        <w:t xml:space="preserve"> </w:t>
      </w:r>
      <w:r>
        <w:rPr>
          <w:color w:val="1155CC"/>
          <w:u w:val="single"/>
        </w:rPr>
        <w:t>here!</w:t>
      </w:r>
      <w:r>
        <w:rPr>
          <w:color w:val="1155CC"/>
        </w:rPr>
        <w:t xml:space="preserve">    </w:t>
      </w:r>
      <w:r>
        <w:t xml:space="preserve">#wcyouthmatter #westchesterpa #WCCTC </w:t>
      </w:r>
    </w:p>
    <w:p w14:paraId="162474FC" w14:textId="77777777" w:rsidR="00A6179B" w:rsidRDefault="00A6179B">
      <w:pPr>
        <w:widowControl w:val="0"/>
        <w:pBdr>
          <w:top w:val="nil"/>
          <w:left w:val="nil"/>
          <w:bottom w:val="nil"/>
          <w:right w:val="nil"/>
          <w:between w:val="nil"/>
        </w:pBdr>
        <w:spacing w:line="240" w:lineRule="auto"/>
        <w:ind w:left="14"/>
        <w:rPr>
          <w:b/>
        </w:rPr>
      </w:pPr>
    </w:p>
    <w:p w14:paraId="2DB1AA0D" w14:textId="13D582F3" w:rsidR="007F502D" w:rsidRDefault="007F502D">
      <w:pPr>
        <w:widowControl w:val="0"/>
        <w:pBdr>
          <w:top w:val="nil"/>
          <w:left w:val="nil"/>
          <w:bottom w:val="single" w:sz="6" w:space="1" w:color="auto"/>
          <w:right w:val="nil"/>
          <w:between w:val="nil"/>
        </w:pBdr>
        <w:spacing w:line="240" w:lineRule="auto"/>
        <w:ind w:left="14"/>
        <w:rPr>
          <w:b/>
        </w:rPr>
      </w:pPr>
    </w:p>
    <w:p w14:paraId="2492EC97" w14:textId="3ADC26CE" w:rsidR="00B907B5" w:rsidRDefault="00A63075">
      <w:pPr>
        <w:widowControl w:val="0"/>
        <w:pBdr>
          <w:left w:val="nil"/>
          <w:bottom w:val="nil"/>
          <w:right w:val="nil"/>
          <w:between w:val="nil"/>
        </w:pBdr>
        <w:spacing w:line="240" w:lineRule="auto"/>
        <w:ind w:left="14"/>
        <w:rPr>
          <w:b/>
        </w:rPr>
      </w:pPr>
      <w:r>
        <w:rPr>
          <w:b/>
        </w:rPr>
        <w:br/>
      </w:r>
      <w:r w:rsidR="00B907B5">
        <w:rPr>
          <w:b/>
        </w:rPr>
        <w:t>APRIL 2025</w:t>
      </w:r>
    </w:p>
    <w:p w14:paraId="7A93AC50" w14:textId="77777777" w:rsidR="00B907B5" w:rsidRDefault="00B907B5">
      <w:pPr>
        <w:widowControl w:val="0"/>
        <w:pBdr>
          <w:left w:val="nil"/>
          <w:bottom w:val="nil"/>
          <w:right w:val="nil"/>
          <w:between w:val="nil"/>
        </w:pBdr>
        <w:spacing w:line="240" w:lineRule="auto"/>
        <w:ind w:left="14"/>
        <w:rPr>
          <w:b/>
        </w:rPr>
      </w:pPr>
    </w:p>
    <w:p w14:paraId="4DABF7FB" w14:textId="338B1AE6" w:rsidR="006B741B" w:rsidRDefault="00A63075">
      <w:pPr>
        <w:widowControl w:val="0"/>
        <w:pBdr>
          <w:left w:val="nil"/>
          <w:bottom w:val="nil"/>
          <w:right w:val="nil"/>
          <w:between w:val="nil"/>
        </w:pBdr>
        <w:spacing w:line="240" w:lineRule="auto"/>
        <w:ind w:left="14"/>
        <w:rPr>
          <w:b/>
        </w:rPr>
      </w:pPr>
      <w:r>
        <w:rPr>
          <w:b/>
        </w:rPr>
        <w:t xml:space="preserve">Turn Conflicts </w:t>
      </w:r>
      <w:r w:rsidR="006B741B">
        <w:rPr>
          <w:b/>
        </w:rPr>
        <w:t>i</w:t>
      </w:r>
      <w:r>
        <w:rPr>
          <w:b/>
        </w:rPr>
        <w:t>nto Life Lessons</w:t>
      </w:r>
    </w:p>
    <w:p w14:paraId="78FFD1A4" w14:textId="670659CF" w:rsidR="006B741B" w:rsidRDefault="006B741B" w:rsidP="006B741B">
      <w:pPr>
        <w:widowControl w:val="0"/>
        <w:pBdr>
          <w:top w:val="nil"/>
          <w:left w:val="nil"/>
          <w:bottom w:val="nil"/>
          <w:right w:val="nil"/>
          <w:between w:val="nil"/>
        </w:pBdr>
        <w:spacing w:line="240" w:lineRule="auto"/>
        <w:ind w:left="14"/>
        <w:rPr>
          <w:bCs/>
          <w:i/>
          <w:iCs/>
          <w:color w:val="FF0000"/>
          <w:sz w:val="18"/>
          <w:szCs w:val="18"/>
        </w:rPr>
      </w:pPr>
      <w:r>
        <w:rPr>
          <w:bCs/>
          <w:i/>
          <w:iCs/>
          <w:color w:val="FF0000"/>
          <w:sz w:val="18"/>
          <w:szCs w:val="18"/>
        </w:rPr>
        <w:t xml:space="preserve">NOTE: </w:t>
      </w:r>
      <w:r w:rsidRPr="00E36E01">
        <w:rPr>
          <w:bCs/>
          <w:i/>
          <w:iCs/>
          <w:color w:val="FF0000"/>
          <w:sz w:val="18"/>
          <w:szCs w:val="18"/>
        </w:rPr>
        <w:t xml:space="preserve">Pair with Graphic: </w:t>
      </w:r>
      <w:r>
        <w:rPr>
          <w:bCs/>
          <w:i/>
          <w:iCs/>
          <w:color w:val="FF0000"/>
          <w:sz w:val="18"/>
          <w:szCs w:val="18"/>
        </w:rPr>
        <w:t>Driver or football</w:t>
      </w:r>
    </w:p>
    <w:p w14:paraId="3760DFD7" w14:textId="77777777" w:rsidR="006B741B" w:rsidRDefault="006B741B">
      <w:pPr>
        <w:widowControl w:val="0"/>
        <w:pBdr>
          <w:top w:val="nil"/>
          <w:left w:val="nil"/>
          <w:bottom w:val="nil"/>
          <w:right w:val="nil"/>
          <w:between w:val="nil"/>
        </w:pBdr>
        <w:spacing w:line="240" w:lineRule="auto"/>
        <w:ind w:left="14"/>
        <w:rPr>
          <w:b/>
        </w:rPr>
      </w:pPr>
    </w:p>
    <w:p w14:paraId="162474FD" w14:textId="66044728" w:rsidR="00A6179B" w:rsidRDefault="00A63075">
      <w:pPr>
        <w:widowControl w:val="0"/>
        <w:pBdr>
          <w:top w:val="nil"/>
          <w:left w:val="nil"/>
          <w:bottom w:val="nil"/>
          <w:right w:val="nil"/>
          <w:between w:val="nil"/>
        </w:pBdr>
        <w:spacing w:line="240" w:lineRule="auto"/>
        <w:ind w:left="14"/>
      </w:pPr>
      <w:r>
        <w:rPr>
          <w:b/>
        </w:rPr>
        <w:br/>
      </w:r>
      <w:r>
        <w:t>You may catch yourself thinking ill of someone in your circle, on the road</w:t>
      </w:r>
      <w:r w:rsidR="00194BB3">
        <w:t>,</w:t>
      </w:r>
      <w:r>
        <w:t xml:space="preserve"> or on the news. </w:t>
      </w:r>
      <w:proofErr w:type="gramStart"/>
      <w:r>
        <w:t>But,</w:t>
      </w:r>
      <w:proofErr w:type="gramEnd"/>
      <w:r>
        <w:t xml:space="preserve"> </w:t>
      </w:r>
      <w:r>
        <w:lastRenderedPageBreak/>
        <w:t xml:space="preserve">every </w:t>
      </w:r>
      <w:r w:rsidR="00825820">
        <w:t xml:space="preserve">difference of opinion </w:t>
      </w:r>
      <w:r>
        <w:t>is a chance to teach your kids about respect, patience, and understanding. Together we can create a community where these values thrive.</w:t>
      </w:r>
    </w:p>
    <w:p w14:paraId="162474FE" w14:textId="77777777" w:rsidR="00A6179B" w:rsidRDefault="00A6179B">
      <w:pPr>
        <w:widowControl w:val="0"/>
        <w:pBdr>
          <w:top w:val="nil"/>
          <w:left w:val="nil"/>
          <w:bottom w:val="nil"/>
          <w:right w:val="nil"/>
          <w:between w:val="nil"/>
        </w:pBdr>
        <w:spacing w:line="240" w:lineRule="auto"/>
        <w:ind w:left="14"/>
      </w:pPr>
    </w:p>
    <w:p w14:paraId="162474FF" w14:textId="77777777" w:rsidR="00A6179B" w:rsidRDefault="00A63075">
      <w:pPr>
        <w:widowControl w:val="0"/>
        <w:spacing w:line="240" w:lineRule="auto"/>
        <w:ind w:left="14"/>
      </w:pPr>
      <w:r>
        <w:rPr>
          <w:b/>
        </w:rPr>
        <w:t xml:space="preserve">Why We Care: </w:t>
      </w:r>
      <w:r>
        <w:t>When given the option between “very wrong”, “wrong”, “a little wrong” or “not at all wrong”, only 45% of West Chester teens reported their parents would think it is “very wrong” to pick a fight with someone.</w:t>
      </w:r>
    </w:p>
    <w:p w14:paraId="16247500" w14:textId="77777777" w:rsidR="00A6179B" w:rsidRDefault="00A63075">
      <w:pPr>
        <w:widowControl w:val="0"/>
        <w:spacing w:before="251" w:line="240" w:lineRule="auto"/>
        <w:ind w:left="14"/>
      </w:pPr>
      <w:r>
        <w:rPr>
          <w:b/>
        </w:rPr>
        <w:t>Want to empower kids to handle conflict with confidence?</w:t>
      </w:r>
      <w:r>
        <w:rPr>
          <w:b/>
        </w:rPr>
        <w:br/>
      </w:r>
      <w:r>
        <w:t>Learn more</w:t>
      </w:r>
      <w:r>
        <w:rPr>
          <w:u w:val="single"/>
        </w:rPr>
        <w:t xml:space="preserve"> </w:t>
      </w:r>
      <w:r>
        <w:rPr>
          <w:color w:val="1155CC"/>
          <w:u w:val="single"/>
        </w:rPr>
        <w:t>here!</w:t>
      </w:r>
      <w:r>
        <w:rPr>
          <w:color w:val="1155CC"/>
        </w:rPr>
        <w:t xml:space="preserve">     </w:t>
      </w:r>
      <w:r>
        <w:t>#wcyouthmatter #westchesterpa #WCCTC</w:t>
      </w:r>
    </w:p>
    <w:p w14:paraId="70B0B3D4" w14:textId="77777777" w:rsidR="0018007B" w:rsidRDefault="0018007B">
      <w:pPr>
        <w:widowControl w:val="0"/>
        <w:spacing w:before="251" w:line="240" w:lineRule="auto"/>
        <w:ind w:left="14"/>
      </w:pPr>
    </w:p>
    <w:p w14:paraId="18C2B164" w14:textId="77777777" w:rsidR="0018007B" w:rsidRDefault="0018007B">
      <w:pPr>
        <w:widowControl w:val="0"/>
        <w:spacing w:before="251" w:line="240" w:lineRule="auto"/>
        <w:ind w:left="14"/>
      </w:pPr>
    </w:p>
    <w:p w14:paraId="4DB29184" w14:textId="77777777" w:rsidR="0018007B" w:rsidRDefault="0018007B">
      <w:pPr>
        <w:widowControl w:val="0"/>
        <w:spacing w:before="251" w:line="240" w:lineRule="auto"/>
        <w:ind w:left="14"/>
      </w:pPr>
    </w:p>
    <w:p w14:paraId="525ACB3F" w14:textId="5842F400" w:rsidR="0018007B" w:rsidRDefault="0018007B">
      <w:pPr>
        <w:widowControl w:val="0"/>
        <w:spacing w:before="251" w:line="240" w:lineRule="auto"/>
        <w:ind w:left="14"/>
      </w:pPr>
      <w:r>
        <w:t>Draft</w:t>
      </w:r>
    </w:p>
    <w:p w14:paraId="5FB46068" w14:textId="77777777" w:rsidR="0018007B" w:rsidRPr="0018007B" w:rsidRDefault="0018007B" w:rsidP="0018007B">
      <w:pPr>
        <w:widowControl w:val="0"/>
        <w:spacing w:before="251" w:line="240" w:lineRule="auto"/>
        <w:ind w:left="14"/>
      </w:pPr>
      <w:r w:rsidRPr="0018007B">
        <w:t xml:space="preserve">Let’s Learn to Disagree Better </w:t>
      </w:r>
      <w:r w:rsidRPr="0018007B">
        <w:rPr>
          <w:rFonts w:ascii="Segoe UI Emoji" w:hAnsi="Segoe UI Emoji" w:cs="Segoe UI Emoji"/>
        </w:rPr>
        <w:t>💬🗣️</w:t>
      </w:r>
    </w:p>
    <w:p w14:paraId="25E3693F" w14:textId="77777777" w:rsidR="0018007B" w:rsidRPr="0018007B" w:rsidRDefault="0018007B" w:rsidP="0018007B">
      <w:pPr>
        <w:widowControl w:val="0"/>
        <w:spacing w:before="251" w:line="240" w:lineRule="auto"/>
        <w:ind w:left="14"/>
      </w:pPr>
      <w:r w:rsidRPr="0018007B">
        <w:t>In today’s divided world, it’s easy to shut down when someone sees things differently. But disagreement doesn’t have to mean disrespect.</w:t>
      </w:r>
    </w:p>
    <w:p w14:paraId="20496C35" w14:textId="77777777" w:rsidR="0018007B" w:rsidRPr="0018007B" w:rsidRDefault="0018007B" w:rsidP="0018007B">
      <w:pPr>
        <w:widowControl w:val="0"/>
        <w:spacing w:before="251" w:line="240" w:lineRule="auto"/>
        <w:ind w:left="14"/>
      </w:pPr>
      <w:r w:rsidRPr="0018007B">
        <w:t xml:space="preserve">The #DisagreeBetter campaign is about finding healthier ways to engage with one </w:t>
      </w:r>
      <w:proofErr w:type="gramStart"/>
      <w:r w:rsidRPr="0018007B">
        <w:t>another—</w:t>
      </w:r>
      <w:proofErr w:type="gramEnd"/>
      <w:r w:rsidRPr="0018007B">
        <w:t>especially when we don’t see eye to eye. Because strong communities aren’t built on silence or shouting—they’re built on understanding.</w:t>
      </w:r>
    </w:p>
    <w:p w14:paraId="3BC8EA52" w14:textId="77777777" w:rsidR="0018007B" w:rsidRPr="0018007B" w:rsidRDefault="0018007B" w:rsidP="0018007B">
      <w:pPr>
        <w:widowControl w:val="0"/>
        <w:spacing w:before="251" w:line="240" w:lineRule="auto"/>
        <w:ind w:left="14"/>
      </w:pPr>
      <w:r w:rsidRPr="0018007B">
        <w:t>Let’s lean in, listen more, and speak with respect.</w:t>
      </w:r>
      <w:r w:rsidRPr="0018007B">
        <w:br/>
        <w:t xml:space="preserve"> </w:t>
      </w:r>
      <w:r w:rsidRPr="0018007B">
        <w:rPr>
          <w:rFonts w:ascii="Segoe UI Emoji" w:hAnsi="Segoe UI Emoji" w:cs="Segoe UI Emoji"/>
        </w:rPr>
        <w:t>✅</w:t>
      </w:r>
      <w:r w:rsidRPr="0018007B">
        <w:t xml:space="preserve"> Stay curious</w:t>
      </w:r>
      <w:r w:rsidRPr="0018007B">
        <w:br/>
        <w:t xml:space="preserve"> </w:t>
      </w:r>
      <w:r w:rsidRPr="0018007B">
        <w:rPr>
          <w:rFonts w:ascii="Segoe UI Emoji" w:hAnsi="Segoe UI Emoji" w:cs="Segoe UI Emoji"/>
        </w:rPr>
        <w:t>✅</w:t>
      </w:r>
      <w:r w:rsidRPr="0018007B">
        <w:t xml:space="preserve"> Be kind</w:t>
      </w:r>
      <w:r w:rsidRPr="0018007B">
        <w:br/>
        <w:t xml:space="preserve"> </w:t>
      </w:r>
      <w:r w:rsidRPr="0018007B">
        <w:rPr>
          <w:rFonts w:ascii="Segoe UI Emoji" w:hAnsi="Segoe UI Emoji" w:cs="Segoe UI Emoji"/>
        </w:rPr>
        <w:t>✅</w:t>
      </w:r>
      <w:r w:rsidRPr="0018007B">
        <w:t xml:space="preserve"> Find common ground</w:t>
      </w:r>
    </w:p>
    <w:p w14:paraId="25D2270E" w14:textId="77777777" w:rsidR="0018007B" w:rsidRPr="0018007B" w:rsidRDefault="0018007B" w:rsidP="0018007B">
      <w:pPr>
        <w:widowControl w:val="0"/>
        <w:spacing w:before="251" w:line="240" w:lineRule="auto"/>
        <w:ind w:left="14"/>
      </w:pPr>
      <w:r w:rsidRPr="0018007B">
        <w:t>Learn more and join the movement: https://www.nga.org/disagree-better</w:t>
      </w:r>
    </w:p>
    <w:p w14:paraId="0A3100B5" w14:textId="77777777" w:rsidR="0018007B" w:rsidRPr="0018007B" w:rsidRDefault="0018007B" w:rsidP="0018007B">
      <w:pPr>
        <w:widowControl w:val="0"/>
        <w:spacing w:before="251" w:line="240" w:lineRule="auto"/>
        <w:ind w:left="14"/>
      </w:pPr>
      <w:r w:rsidRPr="0018007B">
        <w:t>#DisagreeBetter #CivicEngagement #RespectfulDialogue #BetterTogether #ListenToUnderstand</w:t>
      </w:r>
    </w:p>
    <w:p w14:paraId="1E6FEB05" w14:textId="77777777" w:rsidR="0018007B" w:rsidRDefault="0018007B">
      <w:pPr>
        <w:widowControl w:val="0"/>
        <w:spacing w:before="251" w:line="240" w:lineRule="auto"/>
        <w:ind w:left="14"/>
      </w:pPr>
    </w:p>
    <w:sectPr w:rsidR="0018007B">
      <w:pgSz w:w="12240" w:h="15840"/>
      <w:pgMar w:top="1426" w:right="1415" w:bottom="2105" w:left="1441"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8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79B"/>
    <w:rsid w:val="0018007B"/>
    <w:rsid w:val="00194BB3"/>
    <w:rsid w:val="001B2582"/>
    <w:rsid w:val="002E31AE"/>
    <w:rsid w:val="0045064C"/>
    <w:rsid w:val="006B741B"/>
    <w:rsid w:val="007C5514"/>
    <w:rsid w:val="007F502D"/>
    <w:rsid w:val="00825820"/>
    <w:rsid w:val="00A6179B"/>
    <w:rsid w:val="00A63075"/>
    <w:rsid w:val="00B907B5"/>
    <w:rsid w:val="00E36E01"/>
    <w:rsid w:val="00EE0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474F2"/>
  <w15:docId w15:val="{CDD3F78F-A860-4CF3-A508-CED6ADBDB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1589919">
      <w:bodyDiv w:val="1"/>
      <w:marLeft w:val="0"/>
      <w:marRight w:val="0"/>
      <w:marTop w:val="0"/>
      <w:marBottom w:val="0"/>
      <w:divBdr>
        <w:top w:val="none" w:sz="0" w:space="0" w:color="auto"/>
        <w:left w:val="none" w:sz="0" w:space="0" w:color="auto"/>
        <w:bottom w:val="none" w:sz="0" w:space="0" w:color="auto"/>
        <w:right w:val="none" w:sz="0" w:space="0" w:color="auto"/>
      </w:divBdr>
    </w:div>
    <w:div w:id="2137720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9fc2c30-2bc5-464d-896b-bc92af0f029d" xsi:nil="true"/>
    <lcf76f155ced4ddcb4097134ff3c332f xmlns="85587209-c63b-476d-a8f6-09fd777d525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3872E301606A4AB04E74A19AA833C8" ma:contentTypeVersion="15" ma:contentTypeDescription="Create a new document." ma:contentTypeScope="" ma:versionID="444423edd32e19661b0f145bd50602b7">
  <xsd:schema xmlns:xsd="http://www.w3.org/2001/XMLSchema" xmlns:xs="http://www.w3.org/2001/XMLSchema" xmlns:p="http://schemas.microsoft.com/office/2006/metadata/properties" xmlns:ns2="85587209-c63b-476d-a8f6-09fd777d525f" xmlns:ns3="19fc2c30-2bc5-464d-896b-bc92af0f029d" targetNamespace="http://schemas.microsoft.com/office/2006/metadata/properties" ma:root="true" ma:fieldsID="03b34ab579992b78858d5a0c70524100" ns2:_="" ns3:_="">
    <xsd:import namespace="85587209-c63b-476d-a8f6-09fd777d525f"/>
    <xsd:import namespace="19fc2c30-2bc5-464d-896b-bc92af0f029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587209-c63b-476d-a8f6-09fd777d52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82ff2836-120b-4b6c-a1b4-43787a4b5f3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fc2c30-2bc5-464d-896b-bc92af0f029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33872a6-86c5-4f6e-8034-75ed0ae2d60b}" ma:internalName="TaxCatchAll" ma:showField="CatchAllData" ma:web="19fc2c30-2bc5-464d-896b-bc92af0f029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E12D96-8782-4FC5-9513-F025C2C0E382}">
  <ds:schemaRefs>
    <ds:schemaRef ds:uri="http://schemas.microsoft.com/office/2006/metadata/properties"/>
    <ds:schemaRef ds:uri="http://schemas.microsoft.com/office/infopath/2007/PartnerControls"/>
    <ds:schemaRef ds:uri="19fc2c30-2bc5-464d-896b-bc92af0f029d"/>
    <ds:schemaRef ds:uri="85587209-c63b-476d-a8f6-09fd777d525f"/>
  </ds:schemaRefs>
</ds:datastoreItem>
</file>

<file path=customXml/itemProps2.xml><?xml version="1.0" encoding="utf-8"?>
<ds:datastoreItem xmlns:ds="http://schemas.openxmlformats.org/officeDocument/2006/customXml" ds:itemID="{5B0E2D1C-90B1-45EC-9611-02F8197DF0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587209-c63b-476d-a8f6-09fd777d525f"/>
    <ds:schemaRef ds:uri="19fc2c30-2bc5-464d-896b-bc92af0f0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E9FA91-5C28-4792-87CD-2E52EDDF7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398</Words>
  <Characters>2271</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Jill Liebling</cp:lastModifiedBy>
  <cp:revision>10</cp:revision>
  <dcterms:created xsi:type="dcterms:W3CDTF">2025-01-29T14:39:00Z</dcterms:created>
  <dcterms:modified xsi:type="dcterms:W3CDTF">2025-03-31T15:12:00Z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0x010100583872E301606A4AB04E74A19AA833C8</vt:lpwstr>
  </property>
  <property fmtid="{D5CDD505-2E9C-101B-9397-08002B2CF9AE}" pid="3" name="MediaServiceImageTags">
    <vt:lpwstr/>
  </property>
</Properties>
</file>